
<file path=[Content_Types].xml><?xml version="1.0" encoding="utf-8"?>
<Types xmlns="http://schemas.openxmlformats.org/package/2006/content-types"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1615D9" w:rsidRDefault="001615D9" w:rsidP="001615D9">
      <w:pPr>
        <w:rPr>
          <w:noProof/>
          <w:lang w:eastAsia="pl-PL"/>
        </w:rPr>
      </w:pPr>
      <w:r w:rsidRPr="001615D9">
        <w:rPr>
          <w:noProof/>
          <w:lang w:eastAsia="pl-PL"/>
        </w:rPr>
        <w:drawing>
          <wp:inline distT="0" distB="0" distL="0" distR="0">
            <wp:extent cx="1819275" cy="671800"/>
            <wp:effectExtent l="19050" t="0" r="9525" b="0"/>
            <wp:docPr id="6" name="Obraz 2" descr="logo_filhist_ul_h_pl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lhist_ul_h_pl_rg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534" cy="67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39C">
        <w:rPr>
          <w:noProof/>
          <w:lang w:eastAsia="pl-PL"/>
        </w:rPr>
        <w:t xml:space="preserve">                                                                                  </w:t>
      </w:r>
      <w:r w:rsidR="006D739C" w:rsidRPr="006D739C">
        <w:rPr>
          <w:noProof/>
          <w:lang w:eastAsia="pl-PL"/>
        </w:rPr>
        <w:drawing>
          <wp:inline distT="0" distB="0" distL="0" distR="0">
            <wp:extent cx="1228725" cy="650916"/>
            <wp:effectExtent l="19050" t="0" r="9525" b="0"/>
            <wp:docPr id="4" name="Obraz 3" descr="C:\Users\User\AppData\Local\Microsoft\Windows\INetCache\Content.Word\Logo-wpz-lodz-CMYK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Logo-wpz-lodz-CMYK-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5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98" w:rsidRDefault="00B467E0" w:rsidP="00A30186">
      <w:r>
        <w:pict>
          <v:rect id="_x0000_i1025" style="width:0;height:1.5pt" o:hralign="center" o:hrstd="t" o:hr="t" fillcolor="#a0a0a0" stroked="f"/>
        </w:pict>
      </w:r>
    </w:p>
    <w:p w:rsidR="00F33EAF" w:rsidRPr="00F33EAF" w:rsidRDefault="00F33EAF" w:rsidP="00F33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F33EAF">
        <w:rPr>
          <w:rFonts w:ascii="Times New Roman" w:hAnsi="Times New Roman" w:cs="Times New Roman"/>
          <w:sz w:val="28"/>
          <w:szCs w:val="28"/>
        </w:rPr>
        <w:t>Ogólnopolska Konferencja Naukowa</w:t>
      </w:r>
    </w:p>
    <w:p w:rsidR="00BF0398" w:rsidRDefault="00BF0398" w:rsidP="00F33E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B2F">
        <w:rPr>
          <w:rFonts w:ascii="Times New Roman" w:hAnsi="Times New Roman" w:cs="Times New Roman"/>
          <w:b/>
          <w:sz w:val="28"/>
          <w:szCs w:val="28"/>
        </w:rPr>
        <w:t>Refleksyjność: Klucz do rozumienia antropologii</w:t>
      </w:r>
    </w:p>
    <w:p w:rsidR="00693C0C" w:rsidRPr="00BF1CB1" w:rsidRDefault="00693C0C" w:rsidP="00693C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CB1">
        <w:rPr>
          <w:rFonts w:ascii="Times New Roman" w:hAnsi="Times New Roman" w:cs="Times New Roman"/>
          <w:b/>
          <w:sz w:val="28"/>
          <w:szCs w:val="28"/>
        </w:rPr>
        <w:t>Instytut Etnologii i Antropologii Kulturowej UŁ</w:t>
      </w:r>
    </w:p>
    <w:p w:rsidR="00693C0C" w:rsidRDefault="00693C0C" w:rsidP="005D48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Łódź, 13-14 listopada 2024</w:t>
      </w:r>
      <w:r w:rsidR="00235D10">
        <w:rPr>
          <w:rFonts w:ascii="Times New Roman" w:hAnsi="Times New Roman" w:cs="Times New Roman"/>
          <w:b/>
          <w:sz w:val="28"/>
          <w:szCs w:val="28"/>
        </w:rPr>
        <w:t xml:space="preserve"> r.</w:t>
      </w:r>
    </w:p>
    <w:p w:rsidR="005D48BB" w:rsidRPr="005D48BB" w:rsidRDefault="005D48BB" w:rsidP="005D48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BCE" w:rsidRDefault="00113BCE" w:rsidP="005D48BB">
      <w:pPr>
        <w:jc w:val="center"/>
      </w:pPr>
      <w:r>
        <w:t>FORMULARZ ZGŁOSZENIOWY</w:t>
      </w:r>
    </w:p>
    <w:p w:rsidR="00113BCE" w:rsidRPr="00313E1D" w:rsidRDefault="00113BCE" w:rsidP="00113BCE">
      <w:pPr>
        <w:pStyle w:val="Akapitzlist"/>
        <w:numPr>
          <w:ilvl w:val="0"/>
          <w:numId w:val="1"/>
        </w:numPr>
        <w:rPr>
          <w:u w:val="single"/>
        </w:rPr>
      </w:pPr>
      <w:r w:rsidRPr="00313E1D">
        <w:rPr>
          <w:u w:val="single"/>
        </w:rPr>
        <w:t>Dane uczestnika:</w:t>
      </w:r>
    </w:p>
    <w:p w:rsidR="00F31795" w:rsidRDefault="00F31795" w:rsidP="009A6E70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Imię i nazwisko</w:t>
      </w:r>
      <w:r w:rsidR="004A30E8">
        <w:rPr>
          <w:rFonts w:asciiTheme="minorHAnsi" w:hAnsiTheme="minorHAnsi" w:cstheme="minorHAnsi"/>
          <w:color w:val="000000"/>
          <w:sz w:val="22"/>
          <w:szCs w:val="22"/>
        </w:rPr>
        <w:t>*</w:t>
      </w:r>
      <w:r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:rsidR="00313E1D" w:rsidRDefault="00F31795" w:rsidP="009A6E70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="00113BCE" w:rsidRPr="00313E1D">
        <w:rPr>
          <w:rFonts w:asciiTheme="minorHAnsi" w:hAnsiTheme="minorHAnsi" w:cstheme="minorHAnsi"/>
          <w:color w:val="000000"/>
          <w:sz w:val="22"/>
          <w:szCs w:val="22"/>
        </w:rPr>
        <w:t>topień/tytuł naukowy</w:t>
      </w:r>
      <w:r w:rsidR="004A30E8"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="00113BCE" w:rsidRPr="00313E1D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:rsidR="00F31795" w:rsidRDefault="00113BCE" w:rsidP="00F31795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313E1D">
        <w:rPr>
          <w:rFonts w:asciiTheme="minorHAnsi" w:hAnsiTheme="minorHAnsi" w:cstheme="minorHAnsi"/>
          <w:color w:val="000000"/>
          <w:sz w:val="22"/>
          <w:szCs w:val="22"/>
        </w:rPr>
        <w:t>Afiliacja</w:t>
      </w:r>
      <w:r w:rsidR="004A30E8"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313E1D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:rsidR="00313E1D" w:rsidRDefault="00113BCE" w:rsidP="009A6E70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313E1D">
        <w:rPr>
          <w:rFonts w:asciiTheme="minorHAnsi" w:hAnsiTheme="minorHAnsi" w:cstheme="minorHAnsi"/>
          <w:color w:val="000000"/>
          <w:sz w:val="22"/>
          <w:szCs w:val="22"/>
        </w:rPr>
        <w:t>Adres e-mail</w:t>
      </w:r>
      <w:r w:rsidR="004A30E8"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313E1D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:rsidR="00113BCE" w:rsidRDefault="4BE8CE9F" w:rsidP="7E9EFB31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sz w:val="22"/>
          <w:szCs w:val="22"/>
        </w:rPr>
      </w:pPr>
      <w:r w:rsidRPr="7E9EFB31">
        <w:rPr>
          <w:rFonts w:asciiTheme="minorHAnsi" w:hAnsiTheme="minorHAnsi" w:cstheme="minorBidi"/>
          <w:color w:val="000000" w:themeColor="text1"/>
          <w:sz w:val="22"/>
          <w:szCs w:val="22"/>
        </w:rPr>
        <w:t>Dane</w:t>
      </w:r>
      <w:r w:rsidR="00113BCE" w:rsidRPr="7E9EFB31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do </w:t>
      </w:r>
      <w:r w:rsidR="00DE3B88" w:rsidRPr="7E9EFB31">
        <w:rPr>
          <w:rFonts w:asciiTheme="minorHAnsi" w:hAnsiTheme="minorHAnsi" w:cstheme="minorBidi"/>
          <w:color w:val="000000" w:themeColor="text1"/>
          <w:sz w:val="22"/>
          <w:szCs w:val="22"/>
        </w:rPr>
        <w:t>faktury</w:t>
      </w:r>
      <w:r w:rsidR="004A30E8" w:rsidRPr="7E9EFB31">
        <w:rPr>
          <w:rFonts w:asciiTheme="minorHAnsi" w:hAnsiTheme="minorHAnsi" w:cstheme="minorBidi"/>
          <w:color w:val="000000" w:themeColor="text1"/>
          <w:sz w:val="22"/>
          <w:szCs w:val="22"/>
        </w:rPr>
        <w:t>*</w:t>
      </w:r>
      <w:r w:rsidR="00113BCE" w:rsidRPr="7E9EFB31">
        <w:rPr>
          <w:rFonts w:asciiTheme="minorHAnsi" w:hAnsiTheme="minorHAnsi" w:cstheme="minorBidi"/>
          <w:color w:val="000000" w:themeColor="text1"/>
          <w:sz w:val="22"/>
          <w:szCs w:val="22"/>
        </w:rPr>
        <w:t>:</w:t>
      </w:r>
    </w:p>
    <w:p w:rsidR="00F31795" w:rsidRDefault="00F31795" w:rsidP="009A6E70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A67332" w:rsidRPr="009A6E70" w:rsidRDefault="00313E1D" w:rsidP="009A6E70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714" w:hanging="357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313E1D">
        <w:rPr>
          <w:rFonts w:asciiTheme="minorHAnsi" w:hAnsiTheme="minorHAnsi" w:cstheme="minorHAnsi"/>
          <w:color w:val="000000"/>
          <w:sz w:val="22"/>
          <w:szCs w:val="22"/>
          <w:u w:val="single"/>
        </w:rPr>
        <w:t>Tytuł referatu</w:t>
      </w:r>
      <w:r w:rsidR="004A30E8">
        <w:rPr>
          <w:rFonts w:asciiTheme="minorHAnsi" w:hAnsiTheme="minorHAnsi" w:cstheme="minorHAnsi"/>
          <w:color w:val="000000"/>
          <w:sz w:val="22"/>
          <w:szCs w:val="22"/>
          <w:u w:val="single"/>
        </w:rPr>
        <w:t>*</w:t>
      </w:r>
      <w:r w:rsidRPr="00313E1D">
        <w:rPr>
          <w:rFonts w:asciiTheme="minorHAnsi" w:hAnsiTheme="minorHAnsi" w:cstheme="minorHAnsi"/>
          <w:color w:val="000000"/>
          <w:sz w:val="22"/>
          <w:szCs w:val="22"/>
          <w:u w:val="single"/>
        </w:rPr>
        <w:t>:</w:t>
      </w:r>
    </w:p>
    <w:p w:rsidR="00A67332" w:rsidRPr="009A6E70" w:rsidRDefault="00313E1D" w:rsidP="009A6E70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714" w:hanging="357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313E1D">
        <w:rPr>
          <w:rFonts w:asciiTheme="minorHAnsi" w:hAnsiTheme="minorHAnsi" w:cstheme="minorHAnsi"/>
          <w:color w:val="000000"/>
          <w:sz w:val="22"/>
          <w:szCs w:val="22"/>
          <w:u w:val="single"/>
        </w:rPr>
        <w:t>Abstrakt</w:t>
      </w:r>
      <w:r w:rsidR="00E1333B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(1500  znaków ze spacjami)</w:t>
      </w:r>
      <w:r w:rsidR="004A30E8">
        <w:rPr>
          <w:rFonts w:asciiTheme="minorHAnsi" w:hAnsiTheme="minorHAnsi" w:cstheme="minorHAnsi"/>
          <w:color w:val="000000"/>
          <w:sz w:val="22"/>
          <w:szCs w:val="22"/>
          <w:u w:val="single"/>
        </w:rPr>
        <w:t>*</w:t>
      </w:r>
      <w:r w:rsidRPr="00313E1D">
        <w:rPr>
          <w:rFonts w:asciiTheme="minorHAnsi" w:hAnsiTheme="minorHAnsi" w:cstheme="minorHAnsi"/>
          <w:color w:val="000000"/>
          <w:sz w:val="22"/>
          <w:szCs w:val="22"/>
          <w:u w:val="single"/>
        </w:rPr>
        <w:t>:</w:t>
      </w:r>
    </w:p>
    <w:p w:rsidR="009A6E70" w:rsidRDefault="009A6E70" w:rsidP="009A6E70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9A6E70">
        <w:rPr>
          <w:rFonts w:asciiTheme="minorHAnsi" w:hAnsiTheme="minorHAnsi" w:cstheme="minorHAnsi"/>
          <w:color w:val="000000"/>
          <w:sz w:val="22"/>
          <w:szCs w:val="22"/>
          <w:u w:val="single"/>
        </w:rPr>
        <w:t>Wyposażenie techniczne potrzebne do prezentacji referatu</w:t>
      </w:r>
      <w:r w:rsidR="004A30E8">
        <w:rPr>
          <w:rFonts w:asciiTheme="minorHAnsi" w:hAnsiTheme="minorHAnsi" w:cstheme="minorHAnsi"/>
          <w:color w:val="000000"/>
          <w:sz w:val="22"/>
          <w:szCs w:val="22"/>
          <w:u w:val="single"/>
        </w:rPr>
        <w:t>*</w:t>
      </w:r>
    </w:p>
    <w:p w:rsidR="009A6E70" w:rsidRDefault="00313E1D" w:rsidP="009A6E70">
      <w:pPr>
        <w:pStyle w:val="NormalnyWeb"/>
        <w:numPr>
          <w:ilvl w:val="1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9A6E70">
        <w:rPr>
          <w:rFonts w:asciiTheme="minorHAnsi" w:hAnsiTheme="minorHAnsi" w:cstheme="minorHAnsi"/>
          <w:color w:val="000000"/>
          <w:sz w:val="22"/>
          <w:szCs w:val="22"/>
        </w:rPr>
        <w:t>Rzutnik multimedialny: TAK / NIE</w:t>
      </w:r>
    </w:p>
    <w:p w:rsidR="00A67332" w:rsidRPr="00F31795" w:rsidRDefault="00313E1D" w:rsidP="009A6E70">
      <w:pPr>
        <w:pStyle w:val="NormalnyWeb"/>
        <w:numPr>
          <w:ilvl w:val="1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9A6E70">
        <w:rPr>
          <w:rFonts w:asciiTheme="minorHAnsi" w:hAnsiTheme="minorHAnsi" w:cstheme="minorHAnsi"/>
          <w:color w:val="000000"/>
          <w:sz w:val="22"/>
          <w:szCs w:val="22"/>
        </w:rPr>
        <w:t>Laptop: TAK / NIE</w:t>
      </w:r>
    </w:p>
    <w:p w:rsidR="00F31795" w:rsidRPr="00F31795" w:rsidRDefault="00F31795" w:rsidP="009A6E70">
      <w:pPr>
        <w:pStyle w:val="NormalnyWeb"/>
        <w:numPr>
          <w:ilvl w:val="1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Dostęp do Internetu</w:t>
      </w:r>
    </w:p>
    <w:p w:rsidR="00F31795" w:rsidRPr="009A6E70" w:rsidRDefault="00F31795" w:rsidP="009A6E70">
      <w:pPr>
        <w:pStyle w:val="NormalnyWeb"/>
        <w:numPr>
          <w:ilvl w:val="1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Inne:…………………………………………………………………………………</w:t>
      </w:r>
    </w:p>
    <w:p w:rsidR="003773D9" w:rsidRDefault="00313E1D" w:rsidP="00A67332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A6733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12B85" w:rsidRPr="00E12B85">
        <w:rPr>
          <w:rFonts w:asciiTheme="minorHAnsi" w:hAnsiTheme="minorHAnsi" w:cstheme="minorHAnsi"/>
          <w:color w:val="000000"/>
          <w:sz w:val="22"/>
          <w:szCs w:val="22"/>
          <w:u w:val="single"/>
        </w:rPr>
        <w:t>Obiad</w:t>
      </w:r>
      <w:r w:rsidR="004A30E8">
        <w:rPr>
          <w:rFonts w:asciiTheme="minorHAnsi" w:hAnsiTheme="minorHAnsi" w:cstheme="minorHAnsi"/>
          <w:color w:val="000000"/>
          <w:sz w:val="22"/>
          <w:szCs w:val="22"/>
          <w:u w:val="single"/>
        </w:rPr>
        <w:t>*</w:t>
      </w:r>
      <w:r w:rsidRPr="00A67332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</w:p>
    <w:p w:rsidR="003773D9" w:rsidRDefault="003773D9" w:rsidP="003773D9">
      <w:pPr>
        <w:pStyle w:val="NormalnyWeb"/>
        <w:numPr>
          <w:ilvl w:val="1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dieta wegetariańska </w:t>
      </w:r>
    </w:p>
    <w:p w:rsidR="00A67332" w:rsidRDefault="00313E1D" w:rsidP="003773D9">
      <w:pPr>
        <w:pStyle w:val="NormalnyWeb"/>
        <w:numPr>
          <w:ilvl w:val="1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A67332">
        <w:rPr>
          <w:rFonts w:asciiTheme="minorHAnsi" w:hAnsiTheme="minorHAnsi" w:cstheme="minorHAnsi"/>
          <w:color w:val="000000"/>
          <w:sz w:val="22"/>
          <w:szCs w:val="22"/>
        </w:rPr>
        <w:t>opcja mięsna</w:t>
      </w:r>
    </w:p>
    <w:p w:rsidR="00E47063" w:rsidRPr="00E47063" w:rsidRDefault="006C03FA" w:rsidP="02E1AB49">
      <w:pPr>
        <w:pStyle w:val="NormalnyWeb"/>
        <w:numPr>
          <w:ilvl w:val="1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Bidi"/>
          <w:color w:val="000000"/>
          <w:sz w:val="22"/>
          <w:szCs w:val="22"/>
        </w:rPr>
      </w:pPr>
      <w:r>
        <w:rPr>
          <w:rFonts w:asciiTheme="minorHAnsi" w:hAnsiTheme="minorHAnsi" w:cstheme="minorBidi"/>
          <w:color w:val="000000" w:themeColor="text1"/>
          <w:sz w:val="22"/>
          <w:szCs w:val="22"/>
        </w:rPr>
        <w:t>dieta</w:t>
      </w:r>
      <w:r w:rsidR="00E47063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bezglutenowa</w:t>
      </w:r>
    </w:p>
    <w:p w:rsidR="003773D9" w:rsidRPr="009A6E70" w:rsidRDefault="00E47063" w:rsidP="02E1AB49">
      <w:pPr>
        <w:pStyle w:val="NormalnyWeb"/>
        <w:numPr>
          <w:ilvl w:val="1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Bidi"/>
          <w:color w:val="000000"/>
          <w:sz w:val="22"/>
          <w:szCs w:val="22"/>
        </w:rPr>
      </w:pPr>
      <w:r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Inne </w:t>
      </w:r>
      <w:r w:rsidR="003773D9" w:rsidRPr="71FDB3FC">
        <w:rPr>
          <w:rFonts w:asciiTheme="minorHAnsi" w:hAnsiTheme="minorHAnsi" w:cstheme="minorBidi"/>
          <w:color w:val="000000" w:themeColor="text1"/>
          <w:sz w:val="22"/>
          <w:szCs w:val="22"/>
        </w:rPr>
        <w:t>………………………………………………………………………………....</w:t>
      </w:r>
    </w:p>
    <w:p w:rsidR="009A6E70" w:rsidRPr="004A34FC" w:rsidRDefault="00313E1D" w:rsidP="00313E1D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Rezerwacja noclegu w Centrum </w:t>
      </w:r>
      <w:r w:rsidR="00CB1A32"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t>Szkoleniowo-</w:t>
      </w:r>
      <w:r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t>Konferencyjnym</w:t>
      </w:r>
      <w:r w:rsidR="00CB1A32"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</w:t>
      </w:r>
      <w:r w:rsidR="00E12B85"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UŁ </w:t>
      </w:r>
      <w:r w:rsidR="00CB1A32"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t>przy ul. Kopcińskiego</w:t>
      </w:r>
      <w:r w:rsidR="00E12B85"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16/18</w:t>
      </w:r>
      <w:r w:rsidR="009A6E70"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t>:</w:t>
      </w:r>
    </w:p>
    <w:p w:rsidR="00CB1A32" w:rsidRDefault="00276E2A" w:rsidP="00E12B85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Data</w:t>
      </w:r>
      <w:r w:rsidR="009A6E7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rezerwacji</w:t>
      </w:r>
      <w:r w:rsidR="009A6E70">
        <w:rPr>
          <w:rFonts w:asciiTheme="minorHAnsi" w:hAnsiTheme="minorHAnsi" w:cstheme="minorHAnsi"/>
          <w:color w:val="000000"/>
          <w:sz w:val="22"/>
          <w:szCs w:val="22"/>
        </w:rPr>
        <w:t>: 1</w:t>
      </w:r>
      <w:r>
        <w:rPr>
          <w:rFonts w:asciiTheme="minorHAnsi" w:hAnsiTheme="minorHAnsi" w:cstheme="minorHAnsi"/>
          <w:color w:val="000000"/>
          <w:sz w:val="22"/>
          <w:szCs w:val="22"/>
        </w:rPr>
        <w:t>2.11</w:t>
      </w:r>
      <w:r w:rsidR="00263819">
        <w:rPr>
          <w:rFonts w:asciiTheme="minorHAnsi" w:hAnsiTheme="minorHAnsi" w:cstheme="minorHAnsi"/>
          <w:color w:val="000000"/>
          <w:sz w:val="22"/>
          <w:szCs w:val="22"/>
        </w:rPr>
        <w:t>/13.11</w:t>
      </w:r>
      <w:r w:rsidR="009A6E7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 w:rsidR="00CB1A32" w:rsidRPr="00400E58">
        <w:rPr>
          <w:rFonts w:asciiTheme="minorHAnsi" w:hAnsiTheme="minorHAnsi" w:cstheme="minorHAnsi"/>
          <w:color w:val="000000"/>
          <w:sz w:val="22"/>
          <w:szCs w:val="22"/>
        </w:rPr>
        <w:instrText xml:space="preserve"> FORMCHECKBOX </w:instrText>
      </w:r>
      <w:r w:rsidR="00B467E0">
        <w:rPr>
          <w:rFonts w:asciiTheme="minorHAnsi" w:hAnsiTheme="minorHAnsi" w:cstheme="minorHAnsi"/>
          <w:color w:val="000000"/>
          <w:sz w:val="22"/>
          <w:szCs w:val="22"/>
        </w:rPr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  <w:bookmarkEnd w:id="0"/>
      <w:r>
        <w:rPr>
          <w:rFonts w:asciiTheme="minorHAnsi" w:hAnsiTheme="minorHAnsi" w:cstheme="minorHAnsi"/>
          <w:color w:val="000000"/>
          <w:sz w:val="22"/>
          <w:szCs w:val="22"/>
        </w:rPr>
        <w:t xml:space="preserve">  13.11</w:t>
      </w:r>
      <w:r w:rsidR="00263819">
        <w:rPr>
          <w:rFonts w:asciiTheme="minorHAnsi" w:hAnsiTheme="minorHAnsi" w:cstheme="minorHAnsi"/>
          <w:color w:val="000000"/>
          <w:sz w:val="22"/>
          <w:szCs w:val="22"/>
        </w:rPr>
        <w:t>/14.11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 w:rsidR="00CB1A32">
        <w:rPr>
          <w:rFonts w:asciiTheme="minorHAnsi" w:hAnsiTheme="minorHAnsi" w:cstheme="minorHAnsi"/>
          <w:color w:val="000000"/>
          <w:sz w:val="22"/>
          <w:szCs w:val="22"/>
        </w:rPr>
        <w:instrText xml:space="preserve"> FORMCHECKBOX </w:instrText>
      </w:r>
      <w:r w:rsidR="00B467E0">
        <w:rPr>
          <w:rFonts w:asciiTheme="minorHAnsi" w:hAnsiTheme="minorHAnsi" w:cstheme="minorHAnsi"/>
          <w:color w:val="000000"/>
          <w:sz w:val="22"/>
          <w:szCs w:val="22"/>
        </w:rPr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  <w:bookmarkEnd w:id="1"/>
      <w:r>
        <w:rPr>
          <w:rFonts w:asciiTheme="minorHAnsi" w:hAnsiTheme="minorHAnsi" w:cstheme="minorHAnsi"/>
          <w:color w:val="000000"/>
          <w:sz w:val="22"/>
          <w:szCs w:val="22"/>
        </w:rPr>
        <w:t xml:space="preserve">  14.11</w:t>
      </w:r>
      <w:r w:rsidR="00263819">
        <w:rPr>
          <w:rFonts w:asciiTheme="minorHAnsi" w:hAnsiTheme="minorHAnsi" w:cstheme="minorHAnsi"/>
          <w:color w:val="000000"/>
          <w:sz w:val="22"/>
          <w:szCs w:val="22"/>
        </w:rPr>
        <w:t>/15.11</w:t>
      </w:r>
      <w:r w:rsidR="00C231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="00CB1A32" w:rsidRPr="00CB1A32">
        <w:rPr>
          <w:rFonts w:asciiTheme="minorHAnsi" w:hAnsiTheme="minorHAnsi" w:cstheme="minorHAnsi"/>
          <w:color w:val="000000"/>
          <w:sz w:val="22"/>
          <w:szCs w:val="22"/>
        </w:rPr>
        <w:instrText xml:space="preserve"> FORMCHECKBOX </w:instrText>
      </w:r>
      <w:r w:rsidR="00B467E0">
        <w:rPr>
          <w:rFonts w:asciiTheme="minorHAnsi" w:hAnsiTheme="minorHAnsi" w:cstheme="minorHAnsi"/>
          <w:color w:val="000000"/>
          <w:sz w:val="22"/>
          <w:szCs w:val="22"/>
        </w:rPr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  <w:bookmarkEnd w:id="2"/>
      <w:r w:rsidR="00313E1D" w:rsidRPr="00CB1A3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313E1D" w:rsidRDefault="00E12B85" w:rsidP="00E12B85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="00313E1D" w:rsidRPr="00CB1A32">
        <w:rPr>
          <w:rFonts w:asciiTheme="minorHAnsi" w:hAnsiTheme="minorHAnsi" w:cstheme="minorHAnsi"/>
          <w:color w:val="000000"/>
          <w:sz w:val="22"/>
          <w:szCs w:val="22"/>
        </w:rPr>
        <w:t>ena no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>clegu</w:t>
      </w:r>
      <w:r w:rsidR="00C23102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r>
        <w:rPr>
          <w:rFonts w:asciiTheme="minorHAnsi" w:hAnsiTheme="minorHAnsi" w:cstheme="minorHAnsi"/>
          <w:color w:val="000000"/>
          <w:sz w:val="22"/>
          <w:szCs w:val="22"/>
        </w:rPr>
        <w:t>bez śniadania</w:t>
      </w:r>
      <w:r w:rsidR="00C23102">
        <w:rPr>
          <w:rFonts w:asciiTheme="minorHAnsi" w:hAnsiTheme="minorHAnsi" w:cstheme="minorHAnsi"/>
          <w:color w:val="000000"/>
          <w:sz w:val="22"/>
          <w:szCs w:val="22"/>
        </w:rPr>
        <w:t>)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 xml:space="preserve">wynosi </w:t>
      </w:r>
      <w:r w:rsidR="00DE3B88">
        <w:rPr>
          <w:rFonts w:asciiTheme="minorHAnsi" w:hAnsiTheme="minorHAnsi" w:cstheme="minorHAnsi"/>
          <w:color w:val="000000"/>
          <w:sz w:val="22"/>
          <w:szCs w:val="22"/>
        </w:rPr>
        <w:t xml:space="preserve"> na dzień 28.05.24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 xml:space="preserve">: 78,96 zł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za 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>pokój 1</w:t>
      </w:r>
      <w:r w:rsidR="00C23102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 xml:space="preserve">osobowy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oraz 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 xml:space="preserve"> 106,44</w:t>
      </w:r>
      <w:r w:rsidR="00C231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 xml:space="preserve">zł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za pokój 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 xml:space="preserve">2-osobowy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(bez względu na ilość zakwaterowanych </w:t>
      </w:r>
      <w:r w:rsidR="00C23102">
        <w:rPr>
          <w:rFonts w:asciiTheme="minorHAnsi" w:hAnsiTheme="minorHAnsi" w:cstheme="minorHAnsi"/>
          <w:color w:val="000000"/>
          <w:sz w:val="22"/>
          <w:szCs w:val="22"/>
        </w:rPr>
        <w:t>gości</w:t>
      </w:r>
      <w:r>
        <w:rPr>
          <w:rFonts w:asciiTheme="minorHAnsi" w:hAnsiTheme="minorHAnsi" w:cstheme="minorHAnsi"/>
          <w:color w:val="000000"/>
          <w:sz w:val="22"/>
          <w:szCs w:val="22"/>
        </w:rPr>
        <w:t>).</w:t>
      </w:r>
      <w:r w:rsidR="00DE3B88">
        <w:rPr>
          <w:rFonts w:asciiTheme="minorHAnsi" w:hAnsiTheme="minorHAnsi" w:cstheme="minorHAnsi"/>
          <w:color w:val="000000"/>
          <w:sz w:val="22"/>
          <w:szCs w:val="22"/>
        </w:rPr>
        <w:t xml:space="preserve"> Cena może ulec zmianie</w:t>
      </w:r>
      <w:r w:rsidR="009B6637">
        <w:rPr>
          <w:rFonts w:asciiTheme="minorHAnsi" w:hAnsiTheme="minorHAnsi" w:cstheme="minorHAnsi"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Z</w:t>
      </w:r>
      <w:r w:rsidR="00CB1A32">
        <w:rPr>
          <w:rFonts w:asciiTheme="minorHAnsi" w:hAnsiTheme="minorHAnsi" w:cstheme="minorHAnsi"/>
          <w:color w:val="000000"/>
          <w:sz w:val="22"/>
          <w:szCs w:val="22"/>
        </w:rPr>
        <w:t xml:space="preserve"> uwagi na ograniczoną ilość pokoi 1-osobowych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przyznanie konkretnego rodzaju pokoju będzie zależne od kolejności zgłoszeń. Ze względu na obowiązujące w UŁ procedury</w:t>
      </w:r>
      <w:r w:rsidR="00C23102">
        <w:rPr>
          <w:rFonts w:asciiTheme="minorHAnsi" w:hAnsiTheme="minorHAnsi" w:cstheme="minorHAnsi"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C2310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cena noclegu zostanie wliczona </w:t>
      </w:r>
      <w:r w:rsidR="00313E1D" w:rsidRPr="00C23102">
        <w:rPr>
          <w:rFonts w:asciiTheme="minorHAnsi" w:hAnsiTheme="minorHAnsi" w:cstheme="minorHAnsi"/>
          <w:b/>
          <w:color w:val="000000"/>
          <w:sz w:val="22"/>
          <w:szCs w:val="22"/>
        </w:rPr>
        <w:t>do opłaty konferencyjnej</w:t>
      </w:r>
      <w:r w:rsidRPr="00C23102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FD607A" w:rsidRDefault="00FD607A" w:rsidP="00E12B85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FD607A" w:rsidRPr="00C23102" w:rsidRDefault="00FD607A" w:rsidP="00E12B85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4A34FC" w:rsidRPr="003773D9" w:rsidRDefault="00313E1D" w:rsidP="00A67332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lastRenderedPageBreak/>
        <w:t>Śniadanie</w:t>
      </w:r>
      <w:r w:rsidR="004A34FC" w:rsidRPr="004A34F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w Centrum Szkoleniowo-Konferencyjnym UŁ przy ul. Kopcińskiego 16/18</w:t>
      </w:r>
      <w:r w:rsidR="003773D9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</w:t>
      </w:r>
      <w:r w:rsidR="003773D9" w:rsidRPr="003773D9">
        <w:rPr>
          <w:rFonts w:asciiTheme="minorHAnsi" w:hAnsiTheme="minorHAnsi" w:cstheme="minorHAnsi"/>
          <w:color w:val="000000"/>
          <w:sz w:val="22"/>
          <w:szCs w:val="22"/>
        </w:rPr>
        <w:t>(w chwili obecnej 35 zł – cena może ulec zmianie)</w:t>
      </w:r>
      <w:r w:rsidR="004A34FC" w:rsidRPr="003773D9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:rsidR="004A34FC" w:rsidRDefault="004A34FC" w:rsidP="004A34FC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Ilość śniadań: 1 </w:t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B4770F">
        <w:rPr>
          <w:rFonts w:asciiTheme="minorHAnsi" w:hAnsiTheme="minorHAnsi" w:cstheme="minorHAnsi"/>
          <w:color w:val="000000"/>
          <w:sz w:val="22"/>
          <w:szCs w:val="22"/>
        </w:rPr>
        <w:instrText xml:space="preserve"> FORMCHECKBOX </w:instrText>
      </w:r>
      <w:r w:rsidR="00B467E0">
        <w:rPr>
          <w:rFonts w:asciiTheme="minorHAnsi" w:hAnsiTheme="minorHAnsi" w:cstheme="minorHAnsi"/>
          <w:color w:val="000000"/>
          <w:sz w:val="22"/>
          <w:szCs w:val="22"/>
        </w:rPr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2 </w:t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color w:val="000000"/>
          <w:sz w:val="22"/>
          <w:szCs w:val="22"/>
        </w:rPr>
        <w:instrText xml:space="preserve"> FORMCHECKBOX </w:instrText>
      </w:r>
      <w:r w:rsidR="00B467E0">
        <w:rPr>
          <w:rFonts w:asciiTheme="minorHAnsi" w:hAnsiTheme="minorHAnsi" w:cstheme="minorHAnsi"/>
          <w:color w:val="000000"/>
          <w:sz w:val="22"/>
          <w:szCs w:val="22"/>
        </w:rPr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3 </w:t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B1A32">
        <w:rPr>
          <w:rFonts w:asciiTheme="minorHAnsi" w:hAnsiTheme="minorHAnsi" w:cstheme="minorHAnsi"/>
          <w:color w:val="000000"/>
          <w:sz w:val="22"/>
          <w:szCs w:val="22"/>
        </w:rPr>
        <w:instrText xml:space="preserve"> FORMCHECKBOX </w:instrText>
      </w:r>
      <w:r w:rsidR="00B467E0">
        <w:rPr>
          <w:rFonts w:asciiTheme="minorHAnsi" w:hAnsiTheme="minorHAnsi" w:cstheme="minorHAnsi"/>
          <w:color w:val="000000"/>
          <w:sz w:val="22"/>
          <w:szCs w:val="22"/>
        </w:rPr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="00B467E0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  <w:r w:rsidRPr="00CB1A3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9B6637" w:rsidRDefault="009B6637" w:rsidP="004A34FC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4931BB" w:rsidRPr="004A30E8" w:rsidRDefault="001530DD" w:rsidP="00BD0C14">
      <w:pPr>
        <w:pStyle w:val="Akapitzlist"/>
        <w:numPr>
          <w:ilvl w:val="0"/>
          <w:numId w:val="1"/>
        </w:numPr>
        <w:jc w:val="both"/>
      </w:pPr>
      <w:r w:rsidRPr="004A30E8">
        <w:t xml:space="preserve">Niniejszym oświadczam, że zapoznałam/em się z Regulaminem </w:t>
      </w:r>
      <w:r w:rsidR="004A30E8">
        <w:t xml:space="preserve">Ogólnopolskiej Konferencji Naukowej </w:t>
      </w:r>
      <w:r w:rsidR="004A30E8" w:rsidRPr="00DF2D07">
        <w:t>„</w:t>
      </w:r>
      <w:r w:rsidR="004A30E8">
        <w:t>Refleksyjność: Klucz do rozumienia antropologii” organizowanej w dniach 13-14 listopada 2024 roku przez Instytut Etnologii i Antropologii Kulturowej UŁ, Wydział Filozoficzno-Historyczy UŁ i Polskie Towarzystwo Ludoznawcze Oddział w Łodzi</w:t>
      </w:r>
      <w:r w:rsidRPr="004A30E8">
        <w:t xml:space="preserve">, w tym z zawartą w nim informacją dotyczącą ochrony danych osobowych oraz akceptuję jego postanowienia. Regulamin </w:t>
      </w:r>
      <w:r w:rsidR="004A30E8">
        <w:t xml:space="preserve">Ogólnopolskiej Konferencji Naukowej </w:t>
      </w:r>
      <w:r w:rsidR="004A30E8" w:rsidRPr="00DF2D07">
        <w:t>„</w:t>
      </w:r>
      <w:r w:rsidR="004A30E8">
        <w:t xml:space="preserve">Refleksyjność: Klucz do rozumienia antropologii” </w:t>
      </w:r>
      <w:r w:rsidRPr="004A30E8">
        <w:t>jest dostępny na stronie internetowej pod adresem: www</w:t>
      </w:r>
      <w:r w:rsidR="00FD6505">
        <w:t>.refleksyjnosc</w:t>
      </w:r>
      <w:r w:rsidR="004A30E8">
        <w:t xml:space="preserve">.uni.lodz.pl   </w:t>
      </w:r>
      <w:r w:rsidR="00B467E0" w:rsidRPr="004A30E8"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4"/>
      <w:r w:rsidR="00A646FC" w:rsidRPr="004A30E8">
        <w:instrText xml:space="preserve"> FORMCHECKBOX </w:instrText>
      </w:r>
      <w:r w:rsidR="00B467E0">
        <w:fldChar w:fldCharType="separate"/>
      </w:r>
      <w:r w:rsidR="00B467E0" w:rsidRPr="004A30E8">
        <w:fldChar w:fldCharType="end"/>
      </w:r>
      <w:bookmarkEnd w:id="3"/>
      <w:r w:rsidR="004A30E8">
        <w:t>*</w:t>
      </w:r>
    </w:p>
    <w:p w:rsidR="004931BB" w:rsidRDefault="004931BB" w:rsidP="004931BB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4A30E8" w:rsidRDefault="004A30E8" w:rsidP="00FD6505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4931BB" w:rsidRDefault="004931BB" w:rsidP="004A30E8">
      <w:pPr>
        <w:pStyle w:val="NormalnyWeb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4A30E8" w:rsidRDefault="004A30E8" w:rsidP="004A30E8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*Wypełnienie punktów oznaczonych gwiazdką ma charakter obowiązkowy.</w:t>
      </w:r>
      <w:r w:rsidR="00450BEA">
        <w:rPr>
          <w:rFonts w:asciiTheme="minorHAnsi" w:hAnsiTheme="minorHAnsi" w:cstheme="minorHAnsi"/>
          <w:color w:val="000000"/>
          <w:sz w:val="22"/>
          <w:szCs w:val="22"/>
        </w:rPr>
        <w:t xml:space="preserve"> Check-boxy należy odznaczyć tam gdzie jest to niezbędne.</w:t>
      </w:r>
    </w:p>
    <w:p w:rsidR="004A30E8" w:rsidRDefault="004A30E8" w:rsidP="004A30E8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4A30E8" w:rsidRDefault="004A30E8" w:rsidP="004A30E8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4A30E8" w:rsidRDefault="004A30E8" w:rsidP="004A30E8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4A30E8" w:rsidRDefault="004A30E8" w:rsidP="004A30E8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4A30E8" w:rsidRDefault="004A30E8" w:rsidP="004A30E8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4A30E8" w:rsidRDefault="004A30E8" w:rsidP="004A30E8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4A30E8" w:rsidRDefault="004A30E8" w:rsidP="004A30E8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>
            <wp:extent cx="6031230" cy="4741545"/>
            <wp:effectExtent l="19050" t="0" r="7620" b="0"/>
            <wp:docPr id="5" name="Obraz 4" descr="AdobeStock_29560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tock_2956039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CE" w:rsidRDefault="00113BCE" w:rsidP="00113BCE">
      <w:pPr>
        <w:pStyle w:val="Akapitzlist"/>
      </w:pPr>
    </w:p>
    <w:sectPr w:rsidR="00113BCE" w:rsidSect="001615D9">
      <w:pgSz w:w="11906" w:h="16838"/>
      <w:pgMar w:top="426" w:right="991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6346CC7B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DF8B683" w16cex:dateUtc="2024-05-29T11:48:20.40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346CC7B" w16cid:durableId="2DF8B683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249B8"/>
    <w:multiLevelType w:val="hybridMultilevel"/>
    <w:tmpl w:val="E8B63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Inspektor Ochrony Danych UŁ">
    <w15:presenceInfo w15:providerId="AD" w15:userId="S::iod@uni.lodz.pl::8ecbdc9e-1b17-46d6-b225-673997810c2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BF0398"/>
    <w:rsid w:val="00021B0A"/>
    <w:rsid w:val="00036E0D"/>
    <w:rsid w:val="00113BCE"/>
    <w:rsid w:val="0012218C"/>
    <w:rsid w:val="001530DD"/>
    <w:rsid w:val="00156A7B"/>
    <w:rsid w:val="001615D9"/>
    <w:rsid w:val="00235D10"/>
    <w:rsid w:val="00263819"/>
    <w:rsid w:val="00276E2A"/>
    <w:rsid w:val="00297158"/>
    <w:rsid w:val="00313E1D"/>
    <w:rsid w:val="003773D9"/>
    <w:rsid w:val="003F0A75"/>
    <w:rsid w:val="00400E58"/>
    <w:rsid w:val="00422920"/>
    <w:rsid w:val="00450BEA"/>
    <w:rsid w:val="004931BB"/>
    <w:rsid w:val="004A30E8"/>
    <w:rsid w:val="004A34FC"/>
    <w:rsid w:val="005D48BB"/>
    <w:rsid w:val="00664F2D"/>
    <w:rsid w:val="00693C0C"/>
    <w:rsid w:val="006C03FA"/>
    <w:rsid w:val="006D739C"/>
    <w:rsid w:val="00797992"/>
    <w:rsid w:val="008B7D99"/>
    <w:rsid w:val="009A6E70"/>
    <w:rsid w:val="009B6637"/>
    <w:rsid w:val="00A257A5"/>
    <w:rsid w:val="00A30186"/>
    <w:rsid w:val="00A646FC"/>
    <w:rsid w:val="00A67332"/>
    <w:rsid w:val="00A91841"/>
    <w:rsid w:val="00AB56EA"/>
    <w:rsid w:val="00B467E0"/>
    <w:rsid w:val="00B4770F"/>
    <w:rsid w:val="00BD0C14"/>
    <w:rsid w:val="00BF0398"/>
    <w:rsid w:val="00BF18E7"/>
    <w:rsid w:val="00C23102"/>
    <w:rsid w:val="00CA5104"/>
    <w:rsid w:val="00CB1A32"/>
    <w:rsid w:val="00D1659B"/>
    <w:rsid w:val="00D54F24"/>
    <w:rsid w:val="00DB1E93"/>
    <w:rsid w:val="00DE3B88"/>
    <w:rsid w:val="00E12B85"/>
    <w:rsid w:val="00E1333B"/>
    <w:rsid w:val="00E47063"/>
    <w:rsid w:val="00E837E9"/>
    <w:rsid w:val="00F31795"/>
    <w:rsid w:val="00F33EAF"/>
    <w:rsid w:val="00FD607A"/>
    <w:rsid w:val="00FD6505"/>
    <w:rsid w:val="02E1AB49"/>
    <w:rsid w:val="0B9C40B2"/>
    <w:rsid w:val="2A8066F1"/>
    <w:rsid w:val="4BE8CE9F"/>
    <w:rsid w:val="71FDB3FC"/>
    <w:rsid w:val="76FAF405"/>
    <w:rsid w:val="7E9EF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E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39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15D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BC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13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B1A32"/>
    <w:rPr>
      <w:color w:val="80808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0A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0A75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0A75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9ba40fb5c07a4bf1" Type="http://schemas.microsoft.com/office/2011/relationships/people" Target="people.xml"/><Relationship Id="rId7" Type="http://schemas.openxmlformats.org/officeDocument/2006/relationships/image" Target="media/image2.tiff"/><Relationship Id="R1259cf0eb7e948d9" Type="http://schemas.microsoft.com/office/2016/09/relationships/commentsIds" Target="commentsIds.xml"/><Relationship Id="rId2" Type="http://schemas.openxmlformats.org/officeDocument/2006/relationships/numbering" Target="numbering.xml"/><Relationship Id="R5f12f5abf47149af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102f7a1529d248f4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9DBFD876-E0DF-45AC-9F22-70D7BCB9C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dcterms:created xsi:type="dcterms:W3CDTF">2024-06-10T09:33:00Z</dcterms:created>
  <dcterms:modified xsi:type="dcterms:W3CDTF">2024-06-11T07:52:00Z</dcterms:modified>
</cp:coreProperties>
</file>